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B8" w:rsidRDefault="00177E93" w:rsidP="007639B8">
      <w:pPr>
        <w:spacing w:after="161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</w:t>
      </w:r>
      <w:r w:rsidR="009924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="007639B8" w:rsidRPr="007639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 </w:t>
      </w:r>
    </w:p>
    <w:p w:rsidR="007639B8" w:rsidRPr="00184848" w:rsidRDefault="00177E93" w:rsidP="00184848">
      <w:pPr>
        <w:spacing w:after="16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SM</w:t>
      </w:r>
      <w:r w:rsidR="00532F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2417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3820</w:t>
      </w:r>
      <w:r w:rsidR="00532F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4116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.2018</w:t>
      </w:r>
    </w:p>
    <w:p w:rsidR="007639B8" w:rsidRDefault="007639B8" w:rsidP="007639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9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639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 dn. …………….</w:t>
      </w:r>
    </w:p>
    <w:p w:rsidR="00053426" w:rsidRPr="00053426" w:rsidRDefault="00053426" w:rsidP="00053426">
      <w:pPr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053426">
        <w:rPr>
          <w:rFonts w:ascii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053426" w:rsidRDefault="00053426" w:rsidP="0005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przynależności lub braku przynależności do tej samej grupy kapitałowej</w:t>
      </w:r>
    </w:p>
    <w:p w:rsidR="00053426" w:rsidRPr="007639B8" w:rsidRDefault="00053426" w:rsidP="0005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39B8" w:rsidRPr="007639B8" w:rsidRDefault="007639B8" w:rsidP="007639B8">
      <w:pPr>
        <w:tabs>
          <w:tab w:val="left" w:pos="7655"/>
        </w:tabs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3426" w:rsidRDefault="00053426" w:rsidP="00053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417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Dotyczy </w:t>
      </w:r>
      <w:r w:rsidRPr="002417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zamówienia publicznego prowadzonego w trybie przetargu nieograniczonego, </w:t>
      </w:r>
      <w:r w:rsidRPr="002417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numer postępowania SM.3820.1.2018</w:t>
      </w:r>
    </w:p>
    <w:p w:rsidR="007639B8" w:rsidRPr="007639B8" w:rsidRDefault="007639B8" w:rsidP="007639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39B8" w:rsidRPr="002417F4" w:rsidRDefault="007639B8" w:rsidP="00184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639B8" w:rsidRPr="007639B8" w:rsidRDefault="007639B8" w:rsidP="00763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39B8" w:rsidRPr="007639B8" w:rsidRDefault="007639B8" w:rsidP="00763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39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……………………………………………………………..</w:t>
      </w:r>
    </w:p>
    <w:p w:rsidR="007639B8" w:rsidRPr="007639B8" w:rsidRDefault="007639B8" w:rsidP="007639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639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Ja niżej podpisany, uprawniony do reprezentowania Wykonawcy</w:t>
      </w:r>
    </w:p>
    <w:p w:rsidR="007639B8" w:rsidRPr="007639B8" w:rsidRDefault="007639B8" w:rsidP="007639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639B8" w:rsidRPr="007639B8" w:rsidRDefault="007639B8" w:rsidP="00763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639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7639B8" w:rsidRPr="007639B8" w:rsidRDefault="007639B8" w:rsidP="007639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7639B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(nazwa wykonawcy)</w:t>
      </w:r>
    </w:p>
    <w:p w:rsidR="007639B8" w:rsidRPr="007639B8" w:rsidRDefault="007639B8" w:rsidP="007639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7639B8" w:rsidRPr="007639B8" w:rsidRDefault="007639B8" w:rsidP="007639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639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7639B8" w:rsidRPr="007639B8" w:rsidRDefault="007639B8" w:rsidP="007639B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39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</w:t>
      </w:r>
      <w:r w:rsidRPr="007639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że</w:t>
      </w:r>
      <w:r w:rsidRPr="007639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639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wykonawca</w:t>
      </w:r>
      <w:r w:rsidRPr="007639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należy / nie należy </w:t>
      </w:r>
      <w:r w:rsidRPr="007639B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r w:rsidRPr="007639B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niepotrzebne skreślić)</w:t>
      </w:r>
      <w:r w:rsidRPr="007639B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7639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tej samej grupy kapitałowej </w:t>
      </w:r>
      <w:r w:rsidRPr="007639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innymi Wykonawcami, którzy złożyli odrębne oferty w niniejszym postępowaniu, </w:t>
      </w:r>
      <w:r w:rsidRPr="007639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rozumieniu </w:t>
      </w:r>
      <w:r w:rsidRPr="007639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4 pkt 14* ustawy z dnia 16 lutego 2007 roku o ochronie konkurencji i konsumentów (Dz. U. z 2015 r. poz. 184 z </w:t>
      </w:r>
      <w:proofErr w:type="spellStart"/>
      <w:r w:rsidRPr="007639B8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7639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177E93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7639B8">
        <w:rPr>
          <w:rFonts w:ascii="Times New Roman" w:eastAsia="Times New Roman" w:hAnsi="Times New Roman" w:cs="Times New Roman"/>
          <w:sz w:val="20"/>
          <w:szCs w:val="20"/>
          <w:lang w:eastAsia="pl-PL"/>
        </w:rPr>
        <w:t>m.).</w:t>
      </w:r>
    </w:p>
    <w:p w:rsidR="007639B8" w:rsidRPr="007639B8" w:rsidRDefault="007639B8" w:rsidP="007639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639B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(*grupa kapitałowa – rozumie się przez to wszystkich przedsiębiorców, którzy są kontrolowani w sposób bezpośredni lub pośredni przez jednego przedsiębiorcę, w tym również tego przedsiębiorcę).</w:t>
      </w:r>
    </w:p>
    <w:p w:rsidR="007639B8" w:rsidRPr="007639B8" w:rsidRDefault="007639B8" w:rsidP="007639B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39B8" w:rsidRPr="007639B8" w:rsidRDefault="007639B8" w:rsidP="007639B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39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wykonawców należących do tej samej grupy kapitałowej, którzy złożyli oferty:</w:t>
      </w:r>
    </w:p>
    <w:p w:rsidR="007639B8" w:rsidRPr="007639B8" w:rsidRDefault="007639B8" w:rsidP="00EF3A53">
      <w:pPr>
        <w:numPr>
          <w:ilvl w:val="0"/>
          <w:numId w:val="1"/>
        </w:numPr>
        <w:tabs>
          <w:tab w:val="clear" w:pos="1065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639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7639B8" w:rsidRPr="007639B8" w:rsidRDefault="007639B8" w:rsidP="00EF3A53">
      <w:pPr>
        <w:numPr>
          <w:ilvl w:val="0"/>
          <w:numId w:val="1"/>
        </w:numPr>
        <w:tabs>
          <w:tab w:val="clear" w:pos="1065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639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7639B8" w:rsidRPr="007639B8" w:rsidRDefault="007639B8" w:rsidP="00EF3A53">
      <w:pPr>
        <w:numPr>
          <w:ilvl w:val="0"/>
          <w:numId w:val="1"/>
        </w:numPr>
        <w:tabs>
          <w:tab w:val="clear" w:pos="1065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639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7639B8" w:rsidRPr="007639B8" w:rsidRDefault="007639B8" w:rsidP="00763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639B8" w:rsidRPr="007639B8" w:rsidRDefault="007639B8" w:rsidP="007639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załączam dowody, że powiązania z innym wykonawcą nie prowadzą </w:t>
      </w:r>
      <w:r w:rsidR="00177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9B8">
        <w:rPr>
          <w:rFonts w:ascii="Times New Roman" w:eastAsia="Times New Roman" w:hAnsi="Times New Roman" w:cs="Times New Roman"/>
          <w:sz w:val="24"/>
          <w:szCs w:val="24"/>
          <w:lang w:eastAsia="pl-PL"/>
        </w:rPr>
        <w:t>do zakłócenia konkurencji w postępowaniu o udzielenie zamówienia</w:t>
      </w:r>
      <w:r w:rsidRPr="007639B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:</w:t>
      </w:r>
    </w:p>
    <w:p w:rsidR="00EF3A53" w:rsidRDefault="007639B8" w:rsidP="007639B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F3A5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………………………………………………………………………………………………………………….</w:t>
      </w:r>
    </w:p>
    <w:p w:rsidR="00EF3A53" w:rsidRDefault="007639B8" w:rsidP="007639B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F3A5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………………………………………………………………………………………………………………….</w:t>
      </w:r>
    </w:p>
    <w:p w:rsidR="007639B8" w:rsidRPr="00EF3A53" w:rsidRDefault="007639B8" w:rsidP="007639B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F3A5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………………………………………………………………………………………………………………….</w:t>
      </w:r>
    </w:p>
    <w:p w:rsidR="00177E93" w:rsidRDefault="00177E93" w:rsidP="007639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77E93" w:rsidRPr="007639B8" w:rsidRDefault="00177E93" w:rsidP="007639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639B8" w:rsidRPr="007639B8" w:rsidRDefault="007639B8" w:rsidP="007639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9B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7639B8" w:rsidRPr="007639B8" w:rsidRDefault="007639B8" w:rsidP="007639B8">
      <w:pPr>
        <w:spacing w:after="0" w:line="240" w:lineRule="auto"/>
        <w:ind w:left="567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639B8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osoby lub osób uprawnionych</w:t>
      </w:r>
    </w:p>
    <w:p w:rsidR="007639B8" w:rsidRPr="007639B8" w:rsidRDefault="007639B8" w:rsidP="007639B8">
      <w:pPr>
        <w:spacing w:after="0" w:line="240" w:lineRule="auto"/>
        <w:ind w:left="567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639B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do reprezentowania wykonawcy)</w:t>
      </w:r>
    </w:p>
    <w:p w:rsidR="007639B8" w:rsidRPr="007639B8" w:rsidRDefault="007639B8" w:rsidP="007639B8">
      <w:pPr>
        <w:spacing w:after="16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4CE0" w:rsidRDefault="002D27E4"/>
    <w:sectPr w:rsidR="00BA4CE0" w:rsidSect="002D2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6" w:right="1417" w:bottom="851" w:left="1417" w:header="284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DDB" w:rsidRDefault="00BA0DDB" w:rsidP="007639B8">
      <w:pPr>
        <w:spacing w:after="0" w:line="240" w:lineRule="auto"/>
      </w:pPr>
      <w:r>
        <w:separator/>
      </w:r>
    </w:p>
  </w:endnote>
  <w:endnote w:type="continuationSeparator" w:id="0">
    <w:p w:rsidR="00BA0DDB" w:rsidRDefault="00BA0DDB" w:rsidP="0076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E4" w:rsidRDefault="002D27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B9" w:rsidRPr="007B5AB3" w:rsidRDefault="00F72DAB" w:rsidP="00B47DB9">
    <w:pPr>
      <w:spacing w:after="161"/>
      <w:jc w:val="both"/>
      <w:rPr>
        <w:b/>
        <w:i/>
        <w:sz w:val="18"/>
        <w:szCs w:val="18"/>
      </w:rPr>
    </w:pPr>
    <w:r w:rsidRPr="007B5AB3">
      <w:rPr>
        <w:b/>
        <w:sz w:val="18"/>
        <w:szCs w:val="18"/>
      </w:rPr>
      <w:t xml:space="preserve">UWAGA: Zgodnie z art. 24 ust. 11 </w:t>
    </w:r>
    <w:proofErr w:type="spellStart"/>
    <w:r w:rsidRPr="007B5AB3">
      <w:rPr>
        <w:b/>
        <w:sz w:val="18"/>
        <w:szCs w:val="18"/>
      </w:rPr>
      <w:t>Pzp</w:t>
    </w:r>
    <w:proofErr w:type="spellEnd"/>
    <w:r w:rsidRPr="007B5AB3">
      <w:rPr>
        <w:b/>
        <w:sz w:val="18"/>
        <w:szCs w:val="18"/>
      </w:rPr>
      <w:t xml:space="preserve"> wykonawca, </w:t>
    </w:r>
    <w:r w:rsidRPr="007B5AB3">
      <w:rPr>
        <w:b/>
        <w:sz w:val="18"/>
        <w:szCs w:val="18"/>
        <w:u w:val="single"/>
      </w:rPr>
      <w:t>w terminie 3 dni</w:t>
    </w:r>
    <w:r w:rsidRPr="007B5AB3">
      <w:rPr>
        <w:b/>
        <w:sz w:val="18"/>
        <w:szCs w:val="18"/>
      </w:rPr>
      <w:t xml:space="preserve"> od zamieszczenia na stronie internetowej zamawiającego informacji o których mowa w art. 86 ust. 5 ustawy </w:t>
    </w:r>
    <w:proofErr w:type="spellStart"/>
    <w:r w:rsidRPr="007B5AB3">
      <w:rPr>
        <w:b/>
        <w:sz w:val="18"/>
        <w:szCs w:val="18"/>
      </w:rPr>
      <w:t>Pzp</w:t>
    </w:r>
    <w:proofErr w:type="spellEnd"/>
    <w:r w:rsidRPr="007B5AB3">
      <w:rPr>
        <w:b/>
        <w:sz w:val="18"/>
        <w:szCs w:val="18"/>
      </w:rPr>
      <w:t xml:space="preserve"> (tj. dotyczących kwoty, jaką zamierza przeznaczyć na sfinansowanie zamówienia, firm oraz adresów wykonawców, którzy złożyli oferty w terminie oraz ceny, terminu wykonania zamówienia, okresu gwarancji i warunków płatności zawartych w ofertach), przekazuje zamawiającemu oświadczenie o przynależności lub braku przynależności do tej samej grupy kapitałowej, o której mowa w art. 24 ust. 1 pkt 23 </w:t>
    </w:r>
    <w:proofErr w:type="spellStart"/>
    <w:r w:rsidRPr="007B5AB3">
      <w:rPr>
        <w:b/>
        <w:sz w:val="18"/>
        <w:szCs w:val="18"/>
      </w:rPr>
      <w:t>Pzp</w:t>
    </w:r>
    <w:bookmarkStart w:id="0" w:name="_GoBack"/>
    <w:bookmarkEnd w:id="0"/>
    <w:proofErr w:type="spellEnd"/>
  </w:p>
  <w:p w:rsidR="00B47DB9" w:rsidRDefault="002D27E4">
    <w:pPr>
      <w:pStyle w:val="Stopka"/>
    </w:pPr>
  </w:p>
  <w:p w:rsidR="00C30CDD" w:rsidRDefault="002D27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E4" w:rsidRDefault="002D27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DDB" w:rsidRDefault="00BA0DDB" w:rsidP="007639B8">
      <w:pPr>
        <w:spacing w:after="0" w:line="240" w:lineRule="auto"/>
      </w:pPr>
      <w:r>
        <w:separator/>
      </w:r>
    </w:p>
  </w:footnote>
  <w:footnote w:type="continuationSeparator" w:id="0">
    <w:p w:rsidR="00BA0DDB" w:rsidRDefault="00BA0DDB" w:rsidP="00763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E4" w:rsidRDefault="002D27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E4" w:rsidRDefault="002D27E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E4" w:rsidRDefault="002D27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E7D46"/>
    <w:multiLevelType w:val="hybridMultilevel"/>
    <w:tmpl w:val="1DA6D386"/>
    <w:lvl w:ilvl="0" w:tplc="0D4A33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33BDD"/>
    <w:multiLevelType w:val="hybridMultilevel"/>
    <w:tmpl w:val="385452B8"/>
    <w:lvl w:ilvl="0" w:tplc="619C17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9B8"/>
    <w:rsid w:val="000115F4"/>
    <w:rsid w:val="0005313F"/>
    <w:rsid w:val="00053426"/>
    <w:rsid w:val="00057994"/>
    <w:rsid w:val="000663B4"/>
    <w:rsid w:val="000A34C0"/>
    <w:rsid w:val="000A60E9"/>
    <w:rsid w:val="00140EE4"/>
    <w:rsid w:val="00177E93"/>
    <w:rsid w:val="00184848"/>
    <w:rsid w:val="00193D60"/>
    <w:rsid w:val="00204196"/>
    <w:rsid w:val="00211AD9"/>
    <w:rsid w:val="002417F4"/>
    <w:rsid w:val="002C551F"/>
    <w:rsid w:val="002D1A43"/>
    <w:rsid w:val="002D27E4"/>
    <w:rsid w:val="00411661"/>
    <w:rsid w:val="00532F0B"/>
    <w:rsid w:val="0054622E"/>
    <w:rsid w:val="005C7701"/>
    <w:rsid w:val="005E350F"/>
    <w:rsid w:val="00612008"/>
    <w:rsid w:val="007639B8"/>
    <w:rsid w:val="00836C3D"/>
    <w:rsid w:val="00904AA8"/>
    <w:rsid w:val="009924D6"/>
    <w:rsid w:val="00A30B09"/>
    <w:rsid w:val="00B46AE4"/>
    <w:rsid w:val="00BA0DDB"/>
    <w:rsid w:val="00EA2F48"/>
    <w:rsid w:val="00EF3A53"/>
    <w:rsid w:val="00F72DAB"/>
    <w:rsid w:val="00F97DDD"/>
    <w:rsid w:val="00FD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9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639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9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639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3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9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639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9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639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Trawińska</dc:creator>
  <cp:lastModifiedBy>Marzena Kasztelan</cp:lastModifiedBy>
  <cp:revision>7</cp:revision>
  <cp:lastPrinted>2018-05-24T15:58:00Z</cp:lastPrinted>
  <dcterms:created xsi:type="dcterms:W3CDTF">2018-05-22T19:59:00Z</dcterms:created>
  <dcterms:modified xsi:type="dcterms:W3CDTF">2018-05-24T15:58:00Z</dcterms:modified>
</cp:coreProperties>
</file>